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D16A49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37C2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="00036F8A">
        <w:rPr>
          <w:rFonts w:ascii="Times New Roman" w:hAnsi="Times New Roman" w:cs="Times New Roman"/>
          <w:b/>
          <w:sz w:val="28"/>
          <w:szCs w:val="28"/>
        </w:rPr>
        <w:t>.202</w:t>
      </w:r>
      <w:r w:rsidR="00D37C25">
        <w:rPr>
          <w:rFonts w:ascii="Times New Roman" w:hAnsi="Times New Roman" w:cs="Times New Roman"/>
          <w:b/>
          <w:sz w:val="28"/>
          <w:szCs w:val="28"/>
        </w:rPr>
        <w:t>3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D16A49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22EA2">
        <w:rPr>
          <w:rFonts w:ascii="Times New Roman" w:hAnsi="Times New Roman" w:cs="Times New Roman"/>
          <w:sz w:val="28"/>
          <w:szCs w:val="28"/>
        </w:rPr>
        <w:t>202</w:t>
      </w:r>
      <w:r w:rsidR="00D37C25">
        <w:rPr>
          <w:rFonts w:ascii="Times New Roman" w:hAnsi="Times New Roman" w:cs="Times New Roman"/>
          <w:sz w:val="28"/>
          <w:szCs w:val="28"/>
        </w:rPr>
        <w:t>3</w:t>
      </w:r>
      <w:r w:rsidR="00622E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36F8A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131E" w:rsidRDefault="0059131E" w:rsidP="005913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16A49">
        <w:rPr>
          <w:rFonts w:ascii="Times New Roman" w:hAnsi="Times New Roman" w:cs="Times New Roman"/>
          <w:sz w:val="28"/>
          <w:szCs w:val="28"/>
        </w:rPr>
        <w:t xml:space="preserve"> по результатам анализа сведений о расходах (источников средств), представленных гражданскими служащими Вологдастата в сведениях о доходах, расходах, об имуществе и обязательствах имущественного характера за отчетный 202</w:t>
      </w:r>
      <w:r w:rsidR="00D37C25">
        <w:rPr>
          <w:rFonts w:ascii="Times New Roman" w:hAnsi="Times New Roman" w:cs="Times New Roman"/>
          <w:sz w:val="28"/>
          <w:szCs w:val="28"/>
        </w:rPr>
        <w:t>2</w:t>
      </w:r>
      <w:r w:rsidR="00D16A4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16A49" w:rsidRPr="0059131E" w:rsidRDefault="0059131E" w:rsidP="005913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16A49" w:rsidRPr="0059131E">
        <w:rPr>
          <w:rFonts w:ascii="Times New Roman" w:hAnsi="Times New Roman" w:cs="Times New Roman"/>
          <w:sz w:val="28"/>
          <w:szCs w:val="28"/>
        </w:rPr>
        <w:t xml:space="preserve"> по результатам анализа сведений о доходах, об имуществе и обязательствах имущественного характера гражданских служащих Вологдастата за отчетный 202</w:t>
      </w:r>
      <w:r w:rsidR="00D37C25">
        <w:rPr>
          <w:rFonts w:ascii="Times New Roman" w:hAnsi="Times New Roman" w:cs="Times New Roman"/>
          <w:sz w:val="28"/>
          <w:szCs w:val="28"/>
        </w:rPr>
        <w:t>2</w:t>
      </w:r>
      <w:r w:rsidR="00D16A49" w:rsidRPr="005913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6A49" w:rsidRPr="00D16A49" w:rsidRDefault="0059131E" w:rsidP="00D16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D16A49">
        <w:rPr>
          <w:rFonts w:ascii="Times New Roman" w:hAnsi="Times New Roman" w:cs="Times New Roman"/>
          <w:sz w:val="28"/>
          <w:szCs w:val="28"/>
        </w:rPr>
        <w:t xml:space="preserve"> декларационной кампании.</w:t>
      </w: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приняты следующие решения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56" w:rsidRDefault="00083C56" w:rsidP="00083C56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источников денежных средств, за счет которых приобретено имущество,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становлено, что расходы по сделкам</w:t>
      </w: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доходам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служащих. Оснований </w:t>
      </w: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</w:t>
      </w:r>
      <w:r w:rsidR="0059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ествления контроля за расходами в отношении </w:t>
      </w:r>
      <w:r w:rsidR="002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имеется. </w:t>
      </w:r>
    </w:p>
    <w:p w:rsidR="00725FEB" w:rsidRPr="00725FEB" w:rsidRDefault="00725FEB" w:rsidP="00725FEB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</w:t>
      </w:r>
      <w:r w:rsidR="00083C56" w:rsidRPr="00083C56">
        <w:rPr>
          <w:rFonts w:ascii="Times New Roman" w:hAnsi="Times New Roman" w:cs="Times New Roman"/>
          <w:color w:val="000000"/>
          <w:sz w:val="28"/>
          <w:szCs w:val="28"/>
        </w:rPr>
        <w:t>ризнать, что ситуация не образует коррупционного правонарушения.  Основ</w:t>
      </w:r>
      <w:r w:rsidR="00310C56">
        <w:rPr>
          <w:rFonts w:ascii="Times New Roman" w:hAnsi="Times New Roman" w:cs="Times New Roman"/>
          <w:color w:val="000000"/>
          <w:sz w:val="28"/>
          <w:szCs w:val="28"/>
        </w:rPr>
        <w:t>ания для осуществления проверки</w:t>
      </w:r>
      <w:r w:rsidR="00083C56" w:rsidRPr="00083C56">
        <w:rPr>
          <w:rFonts w:ascii="Times New Roman" w:hAnsi="Times New Roman" w:cs="Times New Roman"/>
          <w:color w:val="000000"/>
          <w:sz w:val="28"/>
          <w:szCs w:val="28"/>
        </w:rPr>
        <w:t xml:space="preserve"> в от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 xml:space="preserve">ношении 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 xml:space="preserve">пятнадцати 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отсутствуют;</w:t>
      </w:r>
    </w:p>
    <w:p w:rsidR="00725FEB" w:rsidRPr="00725FEB" w:rsidRDefault="00725FEB" w:rsidP="00725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б) в</w:t>
      </w:r>
      <w:r w:rsidR="00083C56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Обзором Минтруда России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62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="00213362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ситуаци</w:t>
      </w:r>
      <w:r w:rsidR="00794EA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как несущественны</w:t>
      </w:r>
      <w:r w:rsidR="00794E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проступ</w:t>
      </w:r>
      <w:r w:rsidR="00794EA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83C56" w:rsidRPr="00725FEB">
        <w:rPr>
          <w:rFonts w:ascii="Times New Roman" w:hAnsi="Times New Roman" w:cs="Times New Roman"/>
          <w:color w:val="000000"/>
          <w:sz w:val="28"/>
          <w:szCs w:val="28"/>
        </w:rPr>
        <w:t>.  Осн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ования для осуществления провер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в отношении гражданск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отсутс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тву</w:t>
      </w:r>
      <w:r w:rsidR="002238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т;</w:t>
      </w:r>
    </w:p>
    <w:p w:rsidR="00725FEB" w:rsidRPr="00725FEB" w:rsidRDefault="00725FEB" w:rsidP="00725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EB45E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государственному служащему </w:t>
      </w:r>
      <w:r w:rsidR="00EB45EE" w:rsidRPr="00EB45EE">
        <w:rPr>
          <w:rFonts w:ascii="Times New Roman" w:hAnsi="Times New Roman" w:cs="Times New Roman"/>
          <w:color w:val="000000"/>
          <w:sz w:val="28"/>
          <w:szCs w:val="28"/>
        </w:rPr>
        <w:t>представить дополнительные материалы по счету, отражающие наличие (отсутствие) движения денежных средств за 2019, 2020 годы.</w:t>
      </w:r>
      <w:bookmarkStart w:id="0" w:name="_GoBack"/>
      <w:bookmarkEnd w:id="0"/>
      <w:r w:rsidR="005913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B12" w:rsidRDefault="00725FEB" w:rsidP="00670B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5FEB">
        <w:rPr>
          <w:rFonts w:ascii="Times New Roman" w:hAnsi="Times New Roman" w:cs="Times New Roman"/>
          <w:sz w:val="28"/>
          <w:szCs w:val="28"/>
        </w:rPr>
        <w:t xml:space="preserve">екомендовать осуществить проверку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37C25" w:rsidRPr="00DC0BF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670B12">
        <w:rPr>
          <w:rFonts w:ascii="Times New Roman" w:hAnsi="Times New Roman" w:cs="Times New Roman"/>
          <w:sz w:val="28"/>
          <w:szCs w:val="28"/>
        </w:rPr>
        <w:t>.</w:t>
      </w:r>
    </w:p>
    <w:p w:rsidR="00670B12" w:rsidRPr="00670B12" w:rsidRDefault="00725FEB" w:rsidP="00670B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12">
        <w:rPr>
          <w:rFonts w:ascii="Times New Roman" w:hAnsi="Times New Roman" w:cs="Times New Roman"/>
          <w:sz w:val="28"/>
          <w:szCs w:val="28"/>
        </w:rPr>
        <w:t xml:space="preserve">3. </w:t>
      </w:r>
      <w:r w:rsidR="00670B12" w:rsidRPr="0067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декларационной кампании принять к сведению. В целях исключения случаев предоставления гражданскими служащими Вологдастата недостоверных сведений специалисту, ответственному за профилактику коррупционных правонарушений, провести семинар с освещением обзора нарушений, выявленных при проведении анализа</w:t>
      </w:r>
      <w:r w:rsidR="00670B12" w:rsidRPr="00670B12">
        <w:rPr>
          <w:rFonts w:ascii="Times New Roman" w:hAnsi="Times New Roman" w:cs="Times New Roman"/>
          <w:sz w:val="28"/>
          <w:szCs w:val="28"/>
        </w:rPr>
        <w:t>.</w:t>
      </w:r>
    </w:p>
    <w:p w:rsidR="00725FEB" w:rsidRPr="00725FEB" w:rsidRDefault="00725FEB" w:rsidP="00725FE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FEB" w:rsidRPr="00725FEB" w:rsidRDefault="00725FEB" w:rsidP="00725FE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237B8" w:rsidRPr="001F6DA5" w:rsidRDefault="002237B8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7B8" w:rsidRPr="001F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615C2"/>
    <w:multiLevelType w:val="hybridMultilevel"/>
    <w:tmpl w:val="A21A51AE"/>
    <w:lvl w:ilvl="0" w:tplc="6600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083C56"/>
    <w:rsid w:val="00143CA3"/>
    <w:rsid w:val="001F6DA5"/>
    <w:rsid w:val="00213362"/>
    <w:rsid w:val="002237B8"/>
    <w:rsid w:val="002238DC"/>
    <w:rsid w:val="00310C56"/>
    <w:rsid w:val="0059131E"/>
    <w:rsid w:val="00622EA2"/>
    <w:rsid w:val="00670B12"/>
    <w:rsid w:val="00694650"/>
    <w:rsid w:val="006F25A0"/>
    <w:rsid w:val="00725FEB"/>
    <w:rsid w:val="00766E81"/>
    <w:rsid w:val="00794EA5"/>
    <w:rsid w:val="00867252"/>
    <w:rsid w:val="00B300A3"/>
    <w:rsid w:val="00B30D7E"/>
    <w:rsid w:val="00C04A1D"/>
    <w:rsid w:val="00CD2596"/>
    <w:rsid w:val="00D16A49"/>
    <w:rsid w:val="00D37C25"/>
    <w:rsid w:val="00DC0BFF"/>
    <w:rsid w:val="00DC2321"/>
    <w:rsid w:val="00DE1BF7"/>
    <w:rsid w:val="00E358E7"/>
    <w:rsid w:val="00E56653"/>
    <w:rsid w:val="00EB45EE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D1FC-B34C-48D6-B0F2-5498DB0A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2023-10-16T07:14:00Z</cp:lastPrinted>
  <dcterms:created xsi:type="dcterms:W3CDTF">2021-10-07T11:07:00Z</dcterms:created>
  <dcterms:modified xsi:type="dcterms:W3CDTF">2023-10-16T07:55:00Z</dcterms:modified>
</cp:coreProperties>
</file>